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47" w:rsidRDefault="003F5047" w:rsidP="003F5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  <w:bookmarkStart w:id="0" w:name="_GoBack"/>
      <w:bookmarkEnd w:id="0"/>
    </w:p>
    <w:p w:rsidR="003F5047" w:rsidRDefault="003F5047" w:rsidP="003F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047" w:rsidRPr="00811ABC" w:rsidRDefault="003F5047" w:rsidP="0058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ABC">
        <w:rPr>
          <w:rFonts w:ascii="Times New Roman" w:hAnsi="Times New Roman"/>
          <w:sz w:val="24"/>
          <w:szCs w:val="24"/>
        </w:rPr>
        <w:t>Под организацию образовательного и воспитательного процесса используется типовое здание общей площадью 1853 м</w:t>
      </w:r>
      <w:proofErr w:type="gramStart"/>
      <w:r w:rsidRPr="00811AB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11ABC">
        <w:rPr>
          <w:rFonts w:ascii="Times New Roman" w:hAnsi="Times New Roman"/>
          <w:sz w:val="24"/>
          <w:szCs w:val="24"/>
        </w:rPr>
        <w:t>. Проектная мощность школы 250 человек.</w:t>
      </w:r>
    </w:p>
    <w:p w:rsidR="003F5047" w:rsidRPr="00811ABC" w:rsidRDefault="003F5047" w:rsidP="0058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ABC">
        <w:rPr>
          <w:rFonts w:ascii="Times New Roman" w:hAnsi="Times New Roman"/>
          <w:sz w:val="24"/>
          <w:szCs w:val="24"/>
        </w:rPr>
        <w:t>В школе имеются следующие системы жизнеобеспечения: водопровод, местная канализация, электрическое освещение, система центрального отопления.</w:t>
      </w:r>
    </w:p>
    <w:p w:rsidR="003F5047" w:rsidRPr="00811ABC" w:rsidRDefault="003F5047" w:rsidP="005800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ABC">
        <w:rPr>
          <w:rFonts w:ascii="Times New Roman" w:hAnsi="Times New Roman"/>
          <w:sz w:val="24"/>
          <w:szCs w:val="24"/>
        </w:rPr>
        <w:t xml:space="preserve">Общее санитарно-гигиеническое состояние школы (питьевой, световой, тепловой и воздушный режим) соответствуют требованиям </w:t>
      </w:r>
      <w:proofErr w:type="spellStart"/>
      <w:r w:rsidRPr="00811AB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11ABC">
        <w:rPr>
          <w:rFonts w:ascii="Times New Roman" w:hAnsi="Times New Roman"/>
          <w:sz w:val="24"/>
          <w:szCs w:val="24"/>
        </w:rPr>
        <w:t>.</w:t>
      </w:r>
    </w:p>
    <w:p w:rsidR="003F5047" w:rsidRPr="00811ABC" w:rsidRDefault="003F5047" w:rsidP="005800B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11ABC">
        <w:rPr>
          <w:color w:val="000000"/>
        </w:rPr>
        <w:t>Материально-технические и информационные условия организации образовательного процесса в достаточной мере обеспечивают стабильное и эффективное функционирование и развитие образовательного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1472"/>
        <w:gridCol w:w="5319"/>
      </w:tblGrid>
      <w:tr w:rsidR="003F5047" w:rsidRPr="00811ABC" w:rsidTr="005800B3">
        <w:tc>
          <w:tcPr>
            <w:tcW w:w="1452" w:type="pct"/>
            <w:vAlign w:val="center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Содержание</w:t>
            </w:r>
          </w:p>
        </w:tc>
        <w:tc>
          <w:tcPr>
            <w:tcW w:w="769" w:type="pct"/>
            <w:vAlign w:val="center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Количество</w:t>
            </w:r>
          </w:p>
        </w:tc>
        <w:tc>
          <w:tcPr>
            <w:tcW w:w="2779" w:type="pct"/>
            <w:vAlign w:val="center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Комплектация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>Спортивный зал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1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Частичная</w:t>
            </w:r>
            <w:r w:rsidR="005800B3">
              <w:rPr>
                <w:color w:val="000000"/>
              </w:rPr>
              <w:t xml:space="preserve"> </w:t>
            </w:r>
            <w:r w:rsidRPr="00811ABC">
              <w:rPr>
                <w:color w:val="000000"/>
              </w:rPr>
              <w:t>учебная комплектация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1ABC">
              <w:rPr>
                <w:color w:val="000000"/>
              </w:rPr>
              <w:t>Медиатека</w:t>
            </w:r>
            <w:proofErr w:type="spellEnd"/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 xml:space="preserve">При библиотеке – 43 </w:t>
            </w:r>
            <w:proofErr w:type="spellStart"/>
            <w:r w:rsidRPr="00811ABC">
              <w:rPr>
                <w:color w:val="000000"/>
              </w:rPr>
              <w:t>медиаресурса</w:t>
            </w:r>
            <w:proofErr w:type="spellEnd"/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>Учебные кабинеты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9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tabs>
                <w:tab w:val="left" w:pos="514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Имеется ноутбуки, принтеры</w:t>
            </w:r>
            <w:r w:rsidR="005800B3">
              <w:rPr>
                <w:color w:val="000000"/>
              </w:rPr>
              <w:t xml:space="preserve"> </w:t>
            </w:r>
            <w:r w:rsidRPr="00811ABC">
              <w:rPr>
                <w:color w:val="000000"/>
              </w:rPr>
              <w:t>и проекторы в кабинетах начальных классов, кабинете русского языка, компьютер</w:t>
            </w:r>
            <w:r w:rsidR="005800B3">
              <w:rPr>
                <w:color w:val="000000"/>
              </w:rPr>
              <w:t xml:space="preserve"> </w:t>
            </w:r>
            <w:r w:rsidRPr="00811ABC">
              <w:rPr>
                <w:color w:val="000000"/>
              </w:rPr>
              <w:t>и проектор в кабинете</w:t>
            </w:r>
            <w:r w:rsidR="005800B3">
              <w:rPr>
                <w:color w:val="000000"/>
              </w:rPr>
              <w:t xml:space="preserve"> </w:t>
            </w:r>
            <w:r w:rsidRPr="00811ABC">
              <w:rPr>
                <w:color w:val="000000"/>
              </w:rPr>
              <w:t>географии,</w:t>
            </w:r>
            <w:r w:rsidR="005800B3">
              <w:rPr>
                <w:color w:val="000000"/>
              </w:rPr>
              <w:t xml:space="preserve"> </w:t>
            </w:r>
            <w:r w:rsidRPr="00811ABC">
              <w:rPr>
                <w:color w:val="000000"/>
              </w:rPr>
              <w:t>компьютер в кабинете математики, 5 экранов, интерактивная доска и музыкальный центр в кабинете географии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>Компьютеризированный кабинет физики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1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6 компьютеров, локальная сеть, выход в интернет, проектор, экран, принтер и сканер. Имеется специальная мебель для компьютеров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>Лаборантские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4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Физика, химия, биология, география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>Пришкольный стадион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1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Футбольное поле, легкоатлетическая дорожка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 xml:space="preserve">Групповая 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1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Игрушки, ноутбук, проектор, экран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>Столовая с пищеблоком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1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60 посадочных мест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 xml:space="preserve">Пионерская 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1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Ноутбук, музыкальный центр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>Кабинет директора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1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Компьютер, принтер, сканер, факс, телефон</w:t>
            </w:r>
          </w:p>
        </w:tc>
      </w:tr>
      <w:tr w:rsidR="003F5047" w:rsidRPr="00811ABC" w:rsidTr="005800B3">
        <w:tc>
          <w:tcPr>
            <w:tcW w:w="1452" w:type="pct"/>
          </w:tcPr>
          <w:p w:rsidR="003F5047" w:rsidRPr="00811ABC" w:rsidRDefault="003F5047" w:rsidP="0083436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1ABC">
              <w:rPr>
                <w:color w:val="000000"/>
              </w:rPr>
              <w:t>Учебная мастерская</w:t>
            </w:r>
          </w:p>
        </w:tc>
        <w:tc>
          <w:tcPr>
            <w:tcW w:w="76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1ABC">
              <w:rPr>
                <w:color w:val="000000"/>
              </w:rPr>
              <w:t>1</w:t>
            </w:r>
          </w:p>
        </w:tc>
        <w:tc>
          <w:tcPr>
            <w:tcW w:w="2779" w:type="pct"/>
          </w:tcPr>
          <w:p w:rsidR="003F5047" w:rsidRPr="00811ABC" w:rsidRDefault="003F5047" w:rsidP="005800B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1ABC">
              <w:rPr>
                <w:color w:val="000000"/>
              </w:rPr>
              <w:t>Укомплектованность оборудованием на 95%, имеется компьютер, принтер.</w:t>
            </w:r>
          </w:p>
        </w:tc>
      </w:tr>
    </w:tbl>
    <w:p w:rsidR="003F5047" w:rsidRPr="00811ABC" w:rsidRDefault="003F5047" w:rsidP="005800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1ABC">
        <w:rPr>
          <w:rFonts w:ascii="Times New Roman" w:hAnsi="Times New Roman"/>
          <w:sz w:val="24"/>
          <w:szCs w:val="24"/>
        </w:rPr>
        <w:t>Образовательный процесс в учреждении обеспечен учебной литературой из школьного библиотечного фонда на 100%. Библиотекарем ведется учет и списание учебной, методической и художественной литературы.</w:t>
      </w:r>
    </w:p>
    <w:p w:rsidR="003F5047" w:rsidRPr="00811ABC" w:rsidRDefault="003F5047" w:rsidP="005800B3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ABC">
        <w:rPr>
          <w:rFonts w:ascii="Times New Roman" w:hAnsi="Times New Roman"/>
          <w:sz w:val="24"/>
          <w:szCs w:val="24"/>
        </w:rPr>
        <w:t>Ежегодно проводится косметический ремонт учебных кабинетов, коридоров, спортзала, топочной за счет родительских денег и спонсорской помощи.</w:t>
      </w:r>
      <w:r w:rsidR="005800B3">
        <w:rPr>
          <w:rFonts w:ascii="Times New Roman" w:hAnsi="Times New Roman"/>
          <w:sz w:val="24"/>
          <w:szCs w:val="24"/>
        </w:rPr>
        <w:t xml:space="preserve"> </w:t>
      </w:r>
      <w:r w:rsidRPr="00811ABC">
        <w:rPr>
          <w:rFonts w:ascii="Times New Roman" w:hAnsi="Times New Roman"/>
          <w:sz w:val="24"/>
          <w:szCs w:val="24"/>
        </w:rPr>
        <w:t>В течение года в школе соблюдается тепловой режим. Газовая котельная функционирует в безаварийном режиме. Осуществляется постоянный контроль и своевременный ремонт водопровода, канализации, организована проверка контура защитного заземления, оборудованы пожарные щиты. Регулярно производится перезарядка</w:t>
      </w:r>
      <w:r w:rsidR="005800B3">
        <w:rPr>
          <w:rFonts w:ascii="Times New Roman" w:hAnsi="Times New Roman"/>
          <w:sz w:val="24"/>
          <w:szCs w:val="24"/>
        </w:rPr>
        <w:t xml:space="preserve"> </w:t>
      </w:r>
      <w:r w:rsidRPr="00811ABC">
        <w:rPr>
          <w:rFonts w:ascii="Times New Roman" w:hAnsi="Times New Roman"/>
          <w:sz w:val="24"/>
          <w:szCs w:val="24"/>
        </w:rPr>
        <w:t>имеющихся огнетушителей в целях укрепления состояние пожарной безопасности в школе. В школе своевременно выполняются предписания</w:t>
      </w:r>
      <w:r w:rsidR="00580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ABC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811A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1ABC">
        <w:rPr>
          <w:rFonts w:ascii="Times New Roman" w:hAnsi="Times New Roman"/>
          <w:sz w:val="24"/>
          <w:szCs w:val="24"/>
        </w:rPr>
        <w:t>энергонадзора</w:t>
      </w:r>
      <w:proofErr w:type="spellEnd"/>
      <w:r w:rsidRPr="00811ABC">
        <w:rPr>
          <w:rFonts w:ascii="Times New Roman" w:hAnsi="Times New Roman"/>
          <w:sz w:val="24"/>
          <w:szCs w:val="24"/>
        </w:rPr>
        <w:t xml:space="preserve"> по обеспечению противопожарной безопасности. Переработаны и утверждены схемы эвакуации при пожаре, разработаны инструкции для всех категорий работников, выполнены сигнальные плакаты, установлена пожарная сигнализация, произведена огнезащитная пропитка горючих чердачных перекрытий.</w:t>
      </w:r>
    </w:p>
    <w:p w:rsidR="00605059" w:rsidRDefault="003F5047" w:rsidP="005800B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1ABC">
        <w:rPr>
          <w:rFonts w:ascii="Times New Roman" w:hAnsi="Times New Roman"/>
          <w:sz w:val="24"/>
          <w:szCs w:val="24"/>
        </w:rPr>
        <w:t>В школе созданы условия для качественного образования, однако</w:t>
      </w:r>
      <w:r w:rsidR="005800B3">
        <w:rPr>
          <w:rFonts w:ascii="Times New Roman" w:hAnsi="Times New Roman"/>
          <w:sz w:val="24"/>
          <w:szCs w:val="24"/>
        </w:rPr>
        <w:t xml:space="preserve"> </w:t>
      </w:r>
      <w:r w:rsidRPr="00811ABC">
        <w:rPr>
          <w:rFonts w:ascii="Times New Roman" w:hAnsi="Times New Roman"/>
          <w:sz w:val="24"/>
          <w:szCs w:val="24"/>
        </w:rPr>
        <w:t>школьные кабинеты нуждаются в оснащении</w:t>
      </w:r>
      <w:r w:rsidR="005800B3">
        <w:rPr>
          <w:rFonts w:ascii="Times New Roman" w:hAnsi="Times New Roman"/>
          <w:sz w:val="24"/>
          <w:szCs w:val="24"/>
        </w:rPr>
        <w:t xml:space="preserve"> </w:t>
      </w:r>
      <w:r w:rsidRPr="00811ABC">
        <w:rPr>
          <w:rFonts w:ascii="Times New Roman" w:hAnsi="Times New Roman"/>
          <w:sz w:val="24"/>
          <w:szCs w:val="24"/>
        </w:rPr>
        <w:t>новой мебелью, современным оборудованием: оргтехникой, приборами, техническими средствами обучения, наглядными пособиями. Не хватает спортивного оборудования, библиотека нуждается в пополнении и обновлении</w:t>
      </w:r>
      <w:r w:rsidR="005800B3">
        <w:rPr>
          <w:rFonts w:ascii="Times New Roman" w:hAnsi="Times New Roman"/>
          <w:sz w:val="24"/>
          <w:szCs w:val="24"/>
        </w:rPr>
        <w:t>.</w:t>
      </w:r>
    </w:p>
    <w:sectPr w:rsidR="00605059" w:rsidSect="00580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8C0"/>
    <w:rsid w:val="003F5047"/>
    <w:rsid w:val="005800B3"/>
    <w:rsid w:val="00605059"/>
    <w:rsid w:val="00682B9F"/>
    <w:rsid w:val="00B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My_Comp</cp:lastModifiedBy>
  <cp:revision>4</cp:revision>
  <dcterms:created xsi:type="dcterms:W3CDTF">2014-10-02T12:50:00Z</dcterms:created>
  <dcterms:modified xsi:type="dcterms:W3CDTF">2014-10-08T11:02:00Z</dcterms:modified>
</cp:coreProperties>
</file>